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C3DF0" w14:textId="2054448B" w:rsidR="00121425" w:rsidRDefault="00121425" w:rsidP="00121425">
      <w:r>
        <w:t>Soal Terkait:</w:t>
      </w:r>
    </w:p>
    <w:p w14:paraId="35228098" w14:textId="77777777" w:rsidR="0050391D" w:rsidRPr="0050391D" w:rsidRDefault="0050391D" w:rsidP="0050391D">
      <w:pPr>
        <w:spacing w:before="200" w:after="200" w:line="240" w:lineRule="auto"/>
        <w:textAlignment w:val="baseline"/>
        <w:outlineLvl w:val="1"/>
        <w:rPr>
          <w:rFonts w:ascii="Arial" w:eastAsia="Times New Roman" w:hAnsi="Arial" w:cs="Arial"/>
          <w:b/>
          <w:bCs/>
          <w:color w:val="000000"/>
          <w:kern w:val="0"/>
          <w:sz w:val="36"/>
          <w:szCs w:val="36"/>
          <w14:ligatures w14:val="none"/>
        </w:rPr>
      </w:pPr>
      <w:r w:rsidRPr="0050391D">
        <w:rPr>
          <w:rFonts w:ascii="Arial" w:eastAsia="Times New Roman" w:hAnsi="Arial" w:cs="Arial"/>
          <w:b/>
          <w:bCs/>
          <w:color w:val="000000"/>
          <w:kern w:val="0"/>
          <w:sz w:val="28"/>
          <w:szCs w:val="28"/>
          <w14:ligatures w14:val="none"/>
        </w:rPr>
        <w:t xml:space="preserve">Minekarnaugh </w:t>
      </w:r>
      <w:r w:rsidRPr="0050391D">
        <w:rPr>
          <w:rFonts w:ascii="Arial" w:eastAsia="Times New Roman" w:hAnsi="Arial" w:cs="Arial"/>
          <w:color w:val="134F5C"/>
          <w:kern w:val="0"/>
          <w:sz w:val="28"/>
          <w:szCs w:val="28"/>
          <w14:ligatures w14:val="none"/>
        </w:rPr>
        <w:t>(3 poin + 3 poin)</w:t>
      </w:r>
    </w:p>
    <w:p w14:paraId="07AC1C44" w14:textId="77777777" w:rsidR="0050391D" w:rsidRPr="0050391D" w:rsidRDefault="0050391D" w:rsidP="0050391D">
      <w:pPr>
        <w:spacing w:after="0" w:line="240" w:lineRule="auto"/>
        <w:rPr>
          <w:rFonts w:ascii="Times New Roman" w:eastAsia="Times New Roman" w:hAnsi="Times New Roman" w:cs="Times New Roman"/>
          <w:kern w:val="0"/>
          <w:sz w:val="24"/>
          <w:szCs w:val="24"/>
          <w14:ligatures w14:val="none"/>
        </w:rPr>
      </w:pPr>
      <w:r w:rsidRPr="0050391D">
        <w:rPr>
          <w:rFonts w:ascii="Arial" w:eastAsia="Times New Roman" w:hAnsi="Arial" w:cs="Arial"/>
          <w:noProof/>
          <w:color w:val="000000"/>
          <w:kern w:val="0"/>
          <w:bdr w:val="none" w:sz="0" w:space="0" w:color="auto" w:frame="1"/>
          <w14:ligatures w14:val="none"/>
        </w:rPr>
        <w:drawing>
          <wp:inline distT="0" distB="0" distL="0" distR="0" wp14:anchorId="2EFB45D5" wp14:editId="78B2BE2A">
            <wp:extent cx="5943600" cy="3343275"/>
            <wp:effectExtent l="0" t="0" r="0" b="9525"/>
            <wp:docPr id="4"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A screenshot of a video game&#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C51665" w14:textId="77777777" w:rsidR="0050391D" w:rsidRPr="0050391D" w:rsidRDefault="0050391D" w:rsidP="0050391D">
      <w:pPr>
        <w:spacing w:before="160" w:after="80" w:line="240" w:lineRule="auto"/>
        <w:outlineLvl w:val="2"/>
        <w:rPr>
          <w:rFonts w:ascii="Times New Roman" w:eastAsia="Times New Roman" w:hAnsi="Times New Roman" w:cs="Times New Roman"/>
          <w:b/>
          <w:bCs/>
          <w:kern w:val="0"/>
          <w:sz w:val="27"/>
          <w:szCs w:val="27"/>
          <w14:ligatures w14:val="none"/>
        </w:rPr>
      </w:pPr>
      <w:r w:rsidRPr="0050391D">
        <w:rPr>
          <w:rFonts w:ascii="Arial" w:eastAsia="Times New Roman" w:hAnsi="Arial" w:cs="Arial"/>
          <w:color w:val="6600EE"/>
          <w:kern w:val="0"/>
          <w:sz w:val="24"/>
          <w:szCs w:val="24"/>
          <w14:ligatures w14:val="none"/>
        </w:rPr>
        <w:t>Ketentuan</w:t>
      </w:r>
    </w:p>
    <w:p w14:paraId="53F91BA6" w14:textId="77777777" w:rsidR="0050391D" w:rsidRPr="0050391D" w:rsidRDefault="0050391D" w:rsidP="0050391D">
      <w:pPr>
        <w:numPr>
          <w:ilvl w:val="0"/>
          <w:numId w:val="10"/>
        </w:numPr>
        <w:spacing w:after="0" w:line="240" w:lineRule="auto"/>
        <w:textAlignment w:val="baseline"/>
        <w:rPr>
          <w:rFonts w:ascii="Arial" w:eastAsia="Times New Roman" w:hAnsi="Arial" w:cs="Arial"/>
          <w:color w:val="000000"/>
          <w:kern w:val="0"/>
          <w14:ligatures w14:val="none"/>
        </w:rPr>
      </w:pPr>
      <w:r w:rsidRPr="0050391D">
        <w:rPr>
          <w:rFonts w:ascii="Arial" w:eastAsia="Times New Roman" w:hAnsi="Arial" w:cs="Arial"/>
          <w:color w:val="000000"/>
          <w:kern w:val="0"/>
          <w14:ligatures w14:val="none"/>
        </w:rPr>
        <w:t xml:space="preserve">Simulasikan 7 Segment pada </w:t>
      </w:r>
      <w:r w:rsidRPr="0050391D">
        <w:rPr>
          <w:rFonts w:ascii="Arial" w:eastAsia="Times New Roman" w:hAnsi="Arial" w:cs="Arial"/>
          <w:i/>
          <w:iCs/>
          <w:color w:val="000000"/>
          <w:kern w:val="0"/>
          <w14:ligatures w14:val="none"/>
        </w:rPr>
        <w:t>minecraft</w:t>
      </w:r>
      <w:r w:rsidRPr="0050391D">
        <w:rPr>
          <w:rFonts w:ascii="Arial" w:eastAsia="Times New Roman" w:hAnsi="Arial" w:cs="Arial"/>
          <w:color w:val="000000"/>
          <w:kern w:val="0"/>
          <w14:ligatures w14:val="none"/>
        </w:rPr>
        <w:t xml:space="preserve"> menggunakan </w:t>
      </w:r>
      <w:r w:rsidRPr="0050391D">
        <w:rPr>
          <w:rFonts w:ascii="Arial" w:eastAsia="Times New Roman" w:hAnsi="Arial" w:cs="Arial"/>
          <w:i/>
          <w:iCs/>
          <w:color w:val="000000"/>
          <w:kern w:val="0"/>
          <w14:ligatures w14:val="none"/>
        </w:rPr>
        <w:t xml:space="preserve">redstone </w:t>
      </w:r>
      <w:r w:rsidRPr="0050391D">
        <w:rPr>
          <w:rFonts w:ascii="Arial" w:eastAsia="Times New Roman" w:hAnsi="Arial" w:cs="Arial"/>
          <w:color w:val="000000"/>
          <w:kern w:val="0"/>
          <w14:ligatures w14:val="none"/>
        </w:rPr>
        <w:t xml:space="preserve">dan </w:t>
      </w:r>
      <w:r w:rsidRPr="0050391D">
        <w:rPr>
          <w:rFonts w:ascii="Arial" w:eastAsia="Times New Roman" w:hAnsi="Arial" w:cs="Arial"/>
          <w:i/>
          <w:iCs/>
          <w:color w:val="000000"/>
          <w:kern w:val="0"/>
          <w14:ligatures w14:val="none"/>
        </w:rPr>
        <w:t xml:space="preserve">redstone lamp </w:t>
      </w:r>
      <w:r w:rsidRPr="0050391D">
        <w:rPr>
          <w:rFonts w:ascii="Arial" w:eastAsia="Times New Roman" w:hAnsi="Arial" w:cs="Arial"/>
          <w:color w:val="000000"/>
          <w:kern w:val="0"/>
          <w14:ligatures w14:val="none"/>
        </w:rPr>
        <w:t>sebagai lampu</w:t>
      </w:r>
    </w:p>
    <w:p w14:paraId="16A68BFE" w14:textId="77777777" w:rsidR="0050391D" w:rsidRPr="0050391D" w:rsidRDefault="0050391D" w:rsidP="0050391D">
      <w:pPr>
        <w:numPr>
          <w:ilvl w:val="0"/>
          <w:numId w:val="10"/>
        </w:numPr>
        <w:spacing w:after="0" w:line="240" w:lineRule="auto"/>
        <w:textAlignment w:val="baseline"/>
        <w:rPr>
          <w:rFonts w:ascii="Arial" w:eastAsia="Times New Roman" w:hAnsi="Arial" w:cs="Arial"/>
          <w:color w:val="000000"/>
          <w:kern w:val="0"/>
          <w14:ligatures w14:val="none"/>
        </w:rPr>
      </w:pPr>
      <w:r w:rsidRPr="0050391D">
        <w:rPr>
          <w:rFonts w:ascii="Arial" w:eastAsia="Times New Roman" w:hAnsi="Arial" w:cs="Arial"/>
          <w:color w:val="000000"/>
          <w:kern w:val="0"/>
          <w14:ligatures w14:val="none"/>
        </w:rPr>
        <w:t>Redstone lamp harus bisa memunculkan angka dari 0 hingga 9</w:t>
      </w:r>
    </w:p>
    <w:p w14:paraId="0E555D34" w14:textId="77777777" w:rsidR="0050391D" w:rsidRPr="0050391D" w:rsidRDefault="0050391D" w:rsidP="0050391D">
      <w:pPr>
        <w:numPr>
          <w:ilvl w:val="0"/>
          <w:numId w:val="10"/>
        </w:numPr>
        <w:spacing w:after="0" w:line="240" w:lineRule="auto"/>
        <w:textAlignment w:val="baseline"/>
        <w:rPr>
          <w:rFonts w:ascii="Arial" w:eastAsia="Times New Roman" w:hAnsi="Arial" w:cs="Arial"/>
          <w:color w:val="000000"/>
          <w:kern w:val="0"/>
          <w14:ligatures w14:val="none"/>
        </w:rPr>
      </w:pPr>
      <w:r w:rsidRPr="0050391D">
        <w:rPr>
          <w:rFonts w:ascii="Arial" w:eastAsia="Times New Roman" w:hAnsi="Arial" w:cs="Arial"/>
          <w:color w:val="000000"/>
          <w:kern w:val="0"/>
          <w14:ligatures w14:val="none"/>
        </w:rPr>
        <w:t>Input disarankan menggunakan binary untuk memudahkan</w:t>
      </w:r>
    </w:p>
    <w:p w14:paraId="7BE543C4" w14:textId="77777777" w:rsidR="0050391D" w:rsidRPr="0050391D" w:rsidRDefault="0050391D" w:rsidP="0050391D">
      <w:pPr>
        <w:numPr>
          <w:ilvl w:val="0"/>
          <w:numId w:val="10"/>
        </w:numPr>
        <w:spacing w:after="0" w:line="240" w:lineRule="auto"/>
        <w:textAlignment w:val="baseline"/>
        <w:rPr>
          <w:rFonts w:ascii="Arial" w:eastAsia="Times New Roman" w:hAnsi="Arial" w:cs="Arial"/>
          <w:color w:val="000000"/>
          <w:kern w:val="0"/>
          <w14:ligatures w14:val="none"/>
        </w:rPr>
      </w:pPr>
      <w:r w:rsidRPr="0050391D">
        <w:rPr>
          <w:rFonts w:ascii="Arial" w:eastAsia="Times New Roman" w:hAnsi="Arial" w:cs="Arial"/>
          <w:color w:val="000000"/>
          <w:kern w:val="0"/>
          <w14:ligatures w14:val="none"/>
        </w:rPr>
        <w:t xml:space="preserve">Sebagai contoh pada gambar setiap </w:t>
      </w:r>
      <w:r w:rsidRPr="0050391D">
        <w:rPr>
          <w:rFonts w:ascii="Arial" w:eastAsia="Times New Roman" w:hAnsi="Arial" w:cs="Arial"/>
          <w:i/>
          <w:iCs/>
          <w:color w:val="000000"/>
          <w:kern w:val="0"/>
          <w14:ligatures w14:val="none"/>
        </w:rPr>
        <w:t>lever</w:t>
      </w:r>
      <w:r w:rsidRPr="0050391D">
        <w:rPr>
          <w:rFonts w:ascii="Arial" w:eastAsia="Times New Roman" w:hAnsi="Arial" w:cs="Arial"/>
          <w:color w:val="000000"/>
          <w:kern w:val="0"/>
          <w14:ligatures w14:val="none"/>
        </w:rPr>
        <w:t xml:space="preserve"> merepresentasikan angka biner dan yang paling kanan dijalankan sehingga menjadi 0001 atau representasi angka 1 pada desimal sehingga redstone lamp menunjukan angka 1</w:t>
      </w:r>
    </w:p>
    <w:p w14:paraId="2565B908" w14:textId="77777777" w:rsidR="0050391D" w:rsidRPr="0050391D" w:rsidRDefault="0050391D" w:rsidP="0050391D">
      <w:pPr>
        <w:numPr>
          <w:ilvl w:val="0"/>
          <w:numId w:val="10"/>
        </w:numPr>
        <w:spacing w:after="0" w:line="240" w:lineRule="auto"/>
        <w:textAlignment w:val="baseline"/>
        <w:rPr>
          <w:rFonts w:ascii="Arial" w:eastAsia="Times New Roman" w:hAnsi="Arial" w:cs="Arial"/>
          <w:color w:val="000000"/>
          <w:kern w:val="0"/>
          <w14:ligatures w14:val="none"/>
        </w:rPr>
      </w:pPr>
      <w:r w:rsidRPr="0050391D">
        <w:rPr>
          <w:rFonts w:ascii="Arial" w:eastAsia="Times New Roman" w:hAnsi="Arial" w:cs="Arial"/>
          <w:color w:val="000000"/>
          <w:kern w:val="0"/>
          <w14:ligatures w14:val="none"/>
        </w:rPr>
        <w:t xml:space="preserve">Tidak diwajibkan untuk menggunakan </w:t>
      </w:r>
      <w:r w:rsidRPr="0050391D">
        <w:rPr>
          <w:rFonts w:ascii="Arial" w:eastAsia="Times New Roman" w:hAnsi="Arial" w:cs="Arial"/>
          <w:i/>
          <w:iCs/>
          <w:color w:val="000000"/>
          <w:kern w:val="0"/>
          <w14:ligatures w14:val="none"/>
        </w:rPr>
        <w:t xml:space="preserve">minecraft </w:t>
      </w:r>
      <w:r w:rsidRPr="0050391D">
        <w:rPr>
          <w:rFonts w:ascii="Arial" w:eastAsia="Times New Roman" w:hAnsi="Arial" w:cs="Arial"/>
          <w:color w:val="000000"/>
          <w:kern w:val="0"/>
          <w14:ligatures w14:val="none"/>
        </w:rPr>
        <w:t xml:space="preserve">secara langsung, gunakan aplikasi seperti </w:t>
      </w:r>
      <w:hyperlink r:id="rId6" w:history="1">
        <w:r w:rsidRPr="0050391D">
          <w:rPr>
            <w:rFonts w:ascii="Arial" w:eastAsia="Times New Roman" w:hAnsi="Arial" w:cs="Arial"/>
            <w:color w:val="1155CC"/>
            <w:kern w:val="0"/>
            <w:u w:val="single"/>
            <w14:ligatures w14:val="none"/>
          </w:rPr>
          <w:t>redstone simulator</w:t>
        </w:r>
      </w:hyperlink>
      <w:r w:rsidRPr="0050391D">
        <w:rPr>
          <w:rFonts w:ascii="Arial" w:eastAsia="Times New Roman" w:hAnsi="Arial" w:cs="Arial"/>
          <w:color w:val="000000"/>
          <w:kern w:val="0"/>
          <w14:ligatures w14:val="none"/>
        </w:rPr>
        <w:t xml:space="preserve"> jika tidak memiliki </w:t>
      </w:r>
      <w:r w:rsidRPr="0050391D">
        <w:rPr>
          <w:rFonts w:ascii="Arial" w:eastAsia="Times New Roman" w:hAnsi="Arial" w:cs="Arial"/>
          <w:i/>
          <w:iCs/>
          <w:color w:val="000000"/>
          <w:kern w:val="0"/>
          <w14:ligatures w14:val="none"/>
        </w:rPr>
        <w:t xml:space="preserve">minecraft </w:t>
      </w:r>
      <w:r w:rsidRPr="0050391D">
        <w:rPr>
          <w:rFonts w:ascii="Arial" w:eastAsia="Times New Roman" w:hAnsi="Arial" w:cs="Arial"/>
          <w:color w:val="000000"/>
          <w:kern w:val="0"/>
          <w14:ligatures w14:val="none"/>
        </w:rPr>
        <w:t>(</w:t>
      </w:r>
      <w:r w:rsidRPr="0050391D">
        <w:rPr>
          <w:rFonts w:ascii="Arial" w:eastAsia="Times New Roman" w:hAnsi="Arial" w:cs="Arial"/>
          <w:strike/>
          <w:color w:val="000000"/>
          <w:kern w:val="0"/>
          <w14:ligatures w14:val="none"/>
        </w:rPr>
        <w:t>Apa itu tlauncher dan legacy launcher</w:t>
      </w:r>
      <w:r w:rsidRPr="0050391D">
        <w:rPr>
          <w:rFonts w:ascii="Arial" w:eastAsia="Times New Roman" w:hAnsi="Arial" w:cs="Arial"/>
          <w:color w:val="000000"/>
          <w:kern w:val="0"/>
          <w14:ligatures w14:val="none"/>
        </w:rPr>
        <w:t>)</w:t>
      </w:r>
    </w:p>
    <w:p w14:paraId="4A782114" w14:textId="77777777" w:rsidR="0050391D" w:rsidRPr="0050391D" w:rsidRDefault="0050391D" w:rsidP="0050391D">
      <w:pPr>
        <w:numPr>
          <w:ilvl w:val="0"/>
          <w:numId w:val="10"/>
        </w:numPr>
        <w:spacing w:after="0" w:line="240" w:lineRule="auto"/>
        <w:textAlignment w:val="baseline"/>
        <w:rPr>
          <w:rFonts w:ascii="Arial" w:eastAsia="Times New Roman" w:hAnsi="Arial" w:cs="Arial"/>
          <w:color w:val="000000"/>
          <w:kern w:val="0"/>
          <w14:ligatures w14:val="none"/>
        </w:rPr>
      </w:pPr>
      <w:r w:rsidRPr="0050391D">
        <w:rPr>
          <w:rFonts w:ascii="Arial" w:eastAsia="Times New Roman" w:hAnsi="Arial" w:cs="Arial"/>
          <w:color w:val="000000"/>
          <w:kern w:val="0"/>
          <w14:ligatures w14:val="none"/>
        </w:rPr>
        <w:t>Jelaskan kenapa 7 segment tersebut bisa berjalan pada dokumen</w:t>
      </w:r>
    </w:p>
    <w:p w14:paraId="7D99C671" w14:textId="77777777" w:rsidR="0050391D" w:rsidRPr="0050391D" w:rsidRDefault="0050391D" w:rsidP="0050391D">
      <w:pPr>
        <w:numPr>
          <w:ilvl w:val="0"/>
          <w:numId w:val="10"/>
        </w:numPr>
        <w:spacing w:after="0" w:line="240" w:lineRule="auto"/>
        <w:textAlignment w:val="baseline"/>
        <w:rPr>
          <w:rFonts w:ascii="Arial" w:eastAsia="Times New Roman" w:hAnsi="Arial" w:cs="Arial"/>
          <w:color w:val="000000"/>
          <w:kern w:val="0"/>
          <w14:ligatures w14:val="none"/>
        </w:rPr>
      </w:pPr>
      <w:r w:rsidRPr="0050391D">
        <w:rPr>
          <w:rFonts w:ascii="Arial" w:eastAsia="Times New Roman" w:hAnsi="Arial" w:cs="Arial"/>
          <w:color w:val="000000"/>
          <w:kern w:val="0"/>
          <w14:ligatures w14:val="none"/>
        </w:rPr>
        <w:t xml:space="preserve">Tips : Gunakan aljabar boolean (peta </w:t>
      </w:r>
      <w:r w:rsidRPr="0050391D">
        <w:rPr>
          <w:rFonts w:ascii="Arial" w:eastAsia="Times New Roman" w:hAnsi="Arial" w:cs="Arial"/>
          <w:i/>
          <w:iCs/>
          <w:color w:val="000000"/>
          <w:kern w:val="0"/>
          <w14:ligatures w14:val="none"/>
        </w:rPr>
        <w:t>karnaugh</w:t>
      </w:r>
      <w:r w:rsidRPr="0050391D">
        <w:rPr>
          <w:rFonts w:ascii="Arial" w:eastAsia="Times New Roman" w:hAnsi="Arial" w:cs="Arial"/>
          <w:color w:val="000000"/>
          <w:kern w:val="0"/>
          <w14:ligatures w14:val="none"/>
        </w:rPr>
        <w:t xml:space="preserve">) dan pengetahuan </w:t>
      </w:r>
      <w:r w:rsidRPr="0050391D">
        <w:rPr>
          <w:rFonts w:ascii="Arial" w:eastAsia="Times New Roman" w:hAnsi="Arial" w:cs="Arial"/>
          <w:i/>
          <w:iCs/>
          <w:color w:val="000000"/>
          <w:kern w:val="0"/>
          <w14:ligatures w14:val="none"/>
        </w:rPr>
        <w:t>logic gate</w:t>
      </w:r>
    </w:p>
    <w:p w14:paraId="0F5ED683" w14:textId="77777777" w:rsidR="0050391D" w:rsidRPr="0050391D" w:rsidRDefault="0050391D" w:rsidP="0050391D">
      <w:pPr>
        <w:numPr>
          <w:ilvl w:val="0"/>
          <w:numId w:val="10"/>
        </w:numPr>
        <w:spacing w:after="0" w:line="240" w:lineRule="auto"/>
        <w:textAlignment w:val="baseline"/>
        <w:rPr>
          <w:rFonts w:ascii="Arial" w:eastAsia="Times New Roman" w:hAnsi="Arial" w:cs="Arial"/>
          <w:color w:val="000000"/>
          <w:kern w:val="0"/>
          <w14:ligatures w14:val="none"/>
        </w:rPr>
      </w:pPr>
      <w:r w:rsidRPr="0050391D">
        <w:rPr>
          <w:rFonts w:ascii="Arial" w:eastAsia="Times New Roman" w:hAnsi="Arial" w:cs="Arial"/>
          <w:color w:val="000000"/>
          <w:kern w:val="0"/>
          <w14:ligatures w14:val="none"/>
        </w:rPr>
        <w:t xml:space="preserve">Spoiler : Penulis hampir muntah saat membuat ini di </w:t>
      </w:r>
      <w:r w:rsidRPr="0050391D">
        <w:rPr>
          <w:rFonts w:ascii="Arial" w:eastAsia="Times New Roman" w:hAnsi="Arial" w:cs="Arial"/>
          <w:i/>
          <w:iCs/>
          <w:color w:val="000000"/>
          <w:kern w:val="0"/>
          <w14:ligatures w14:val="none"/>
        </w:rPr>
        <w:t>minecraft</w:t>
      </w:r>
    </w:p>
    <w:p w14:paraId="44582400" w14:textId="77777777" w:rsidR="0050391D" w:rsidRPr="0050391D" w:rsidRDefault="0050391D" w:rsidP="0050391D">
      <w:pPr>
        <w:spacing w:before="160" w:after="80" w:line="240" w:lineRule="auto"/>
        <w:outlineLvl w:val="2"/>
        <w:rPr>
          <w:rFonts w:ascii="Times New Roman" w:eastAsia="Times New Roman" w:hAnsi="Times New Roman" w:cs="Times New Roman"/>
          <w:b/>
          <w:bCs/>
          <w:kern w:val="0"/>
          <w:sz w:val="27"/>
          <w:szCs w:val="27"/>
          <w14:ligatures w14:val="none"/>
        </w:rPr>
      </w:pPr>
      <w:r w:rsidRPr="0050391D">
        <w:rPr>
          <w:rFonts w:ascii="Arial" w:eastAsia="Times New Roman" w:hAnsi="Arial" w:cs="Arial"/>
          <w:color w:val="6600EE"/>
          <w:kern w:val="0"/>
          <w:sz w:val="24"/>
          <w:szCs w:val="24"/>
          <w14:ligatures w14:val="none"/>
        </w:rPr>
        <w:t>Tujuan</w:t>
      </w:r>
    </w:p>
    <w:p w14:paraId="0469E7A0" w14:textId="77777777" w:rsidR="0050391D" w:rsidRPr="0050391D" w:rsidRDefault="0050391D" w:rsidP="0050391D">
      <w:pPr>
        <w:numPr>
          <w:ilvl w:val="0"/>
          <w:numId w:val="11"/>
        </w:numPr>
        <w:spacing w:after="0" w:line="240" w:lineRule="auto"/>
        <w:textAlignment w:val="baseline"/>
        <w:rPr>
          <w:rFonts w:ascii="Arial" w:eastAsia="Times New Roman" w:hAnsi="Arial" w:cs="Arial"/>
          <w:color w:val="000000"/>
          <w:kern w:val="0"/>
          <w14:ligatures w14:val="none"/>
        </w:rPr>
      </w:pPr>
      <w:r w:rsidRPr="0050391D">
        <w:rPr>
          <w:rFonts w:ascii="Arial" w:eastAsia="Times New Roman" w:hAnsi="Arial" w:cs="Arial"/>
          <w:color w:val="000000"/>
          <w:kern w:val="0"/>
          <w14:ligatures w14:val="none"/>
        </w:rPr>
        <w:t xml:space="preserve">Kapan lagi bisa simulasi </w:t>
      </w:r>
      <w:r w:rsidRPr="0050391D">
        <w:rPr>
          <w:rFonts w:ascii="Arial" w:eastAsia="Times New Roman" w:hAnsi="Arial" w:cs="Arial"/>
          <w:i/>
          <w:iCs/>
          <w:color w:val="000000"/>
          <w:kern w:val="0"/>
          <w14:ligatures w14:val="none"/>
        </w:rPr>
        <w:t>logic gate</w:t>
      </w:r>
    </w:p>
    <w:p w14:paraId="6DE78D82" w14:textId="77777777" w:rsidR="0050391D" w:rsidRPr="0050391D" w:rsidRDefault="0050391D" w:rsidP="0050391D">
      <w:pPr>
        <w:numPr>
          <w:ilvl w:val="0"/>
          <w:numId w:val="11"/>
        </w:numPr>
        <w:spacing w:after="0" w:line="240" w:lineRule="auto"/>
        <w:textAlignment w:val="baseline"/>
        <w:rPr>
          <w:rFonts w:ascii="Arial" w:eastAsia="Times New Roman" w:hAnsi="Arial" w:cs="Arial"/>
          <w:color w:val="000000"/>
          <w:kern w:val="0"/>
          <w14:ligatures w14:val="none"/>
        </w:rPr>
      </w:pPr>
      <w:r w:rsidRPr="0050391D">
        <w:rPr>
          <w:rFonts w:ascii="Arial" w:eastAsia="Times New Roman" w:hAnsi="Arial" w:cs="Arial"/>
          <w:color w:val="000000"/>
          <w:kern w:val="0"/>
          <w14:ligatures w14:val="none"/>
        </w:rPr>
        <w:t>“Oh jadi ini gunanya peta karnaugh”</w:t>
      </w:r>
    </w:p>
    <w:p w14:paraId="672CB0C1" w14:textId="77777777" w:rsidR="0050391D" w:rsidRPr="0050391D" w:rsidRDefault="0050391D" w:rsidP="0050391D">
      <w:pPr>
        <w:numPr>
          <w:ilvl w:val="0"/>
          <w:numId w:val="11"/>
        </w:numPr>
        <w:spacing w:after="0" w:line="240" w:lineRule="auto"/>
        <w:textAlignment w:val="baseline"/>
        <w:rPr>
          <w:rFonts w:ascii="Arial" w:eastAsia="Times New Roman" w:hAnsi="Arial" w:cs="Arial"/>
          <w:color w:val="000000"/>
          <w:kern w:val="0"/>
          <w14:ligatures w14:val="none"/>
        </w:rPr>
      </w:pPr>
      <w:r w:rsidRPr="0050391D">
        <w:rPr>
          <w:rFonts w:ascii="Arial" w:eastAsia="Times New Roman" w:hAnsi="Arial" w:cs="Arial"/>
          <w:color w:val="000000"/>
          <w:kern w:val="0"/>
          <w14:ligatures w14:val="none"/>
        </w:rPr>
        <w:t xml:space="preserve">Bayangin dulu aja masuk sister karena jadi </w:t>
      </w:r>
      <w:r w:rsidRPr="0050391D">
        <w:rPr>
          <w:rFonts w:ascii="Arial" w:eastAsia="Times New Roman" w:hAnsi="Arial" w:cs="Arial"/>
          <w:i/>
          <w:iCs/>
          <w:color w:val="000000"/>
          <w:kern w:val="0"/>
          <w14:ligatures w14:val="none"/>
        </w:rPr>
        <w:t>redstone engineer</w:t>
      </w:r>
    </w:p>
    <w:p w14:paraId="3885D81F" w14:textId="77777777" w:rsidR="0050391D" w:rsidRPr="0050391D" w:rsidRDefault="0050391D" w:rsidP="0050391D">
      <w:pPr>
        <w:spacing w:before="160" w:after="80" w:line="240" w:lineRule="auto"/>
        <w:outlineLvl w:val="2"/>
        <w:rPr>
          <w:rFonts w:ascii="Times New Roman" w:eastAsia="Times New Roman" w:hAnsi="Times New Roman" w:cs="Times New Roman"/>
          <w:b/>
          <w:bCs/>
          <w:kern w:val="0"/>
          <w:sz w:val="27"/>
          <w:szCs w:val="27"/>
          <w14:ligatures w14:val="none"/>
        </w:rPr>
      </w:pPr>
      <w:r w:rsidRPr="0050391D">
        <w:rPr>
          <w:rFonts w:ascii="Arial" w:eastAsia="Times New Roman" w:hAnsi="Arial" w:cs="Arial"/>
          <w:color w:val="6600EE"/>
          <w:kern w:val="0"/>
          <w:sz w:val="24"/>
          <w:szCs w:val="24"/>
          <w14:ligatures w14:val="none"/>
        </w:rPr>
        <w:t>Berkas</w:t>
      </w:r>
    </w:p>
    <w:p w14:paraId="05F5BD49" w14:textId="77777777" w:rsidR="0050391D" w:rsidRDefault="0050391D" w:rsidP="0050391D">
      <w:pPr>
        <w:numPr>
          <w:ilvl w:val="0"/>
          <w:numId w:val="12"/>
        </w:numPr>
        <w:spacing w:after="0" w:line="240" w:lineRule="auto"/>
        <w:textAlignment w:val="baseline"/>
        <w:rPr>
          <w:rFonts w:ascii="Arial" w:eastAsia="Times New Roman" w:hAnsi="Arial" w:cs="Arial"/>
          <w:color w:val="000000"/>
          <w:kern w:val="0"/>
          <w14:ligatures w14:val="none"/>
        </w:rPr>
      </w:pPr>
      <w:r w:rsidRPr="0050391D">
        <w:rPr>
          <w:rFonts w:ascii="Arial" w:eastAsia="Times New Roman" w:hAnsi="Arial" w:cs="Arial"/>
          <w:color w:val="000000"/>
          <w:kern w:val="0"/>
          <w14:ligatures w14:val="none"/>
        </w:rPr>
        <w:t xml:space="preserve">Dokumen penjelasan implementasi </w:t>
      </w:r>
      <w:r w:rsidRPr="0050391D">
        <w:rPr>
          <w:rFonts w:ascii="Arial" w:eastAsia="Times New Roman" w:hAnsi="Arial" w:cs="Arial"/>
          <w:i/>
          <w:iCs/>
          <w:color w:val="000000"/>
          <w:kern w:val="0"/>
          <w14:ligatures w14:val="none"/>
        </w:rPr>
        <w:t>logic gate</w:t>
      </w:r>
    </w:p>
    <w:p w14:paraId="3BA61F1F" w14:textId="1EADA092" w:rsidR="00486646" w:rsidRPr="0050391D" w:rsidRDefault="0050391D" w:rsidP="0050391D">
      <w:pPr>
        <w:numPr>
          <w:ilvl w:val="0"/>
          <w:numId w:val="12"/>
        </w:numPr>
        <w:spacing w:after="0" w:line="240" w:lineRule="auto"/>
        <w:textAlignment w:val="baseline"/>
        <w:rPr>
          <w:rFonts w:ascii="Arial" w:eastAsia="Times New Roman" w:hAnsi="Arial" w:cs="Arial"/>
          <w:color w:val="000000"/>
          <w:kern w:val="0"/>
          <w14:ligatures w14:val="none"/>
        </w:rPr>
      </w:pPr>
      <w:r w:rsidRPr="0050391D">
        <w:rPr>
          <w:rFonts w:ascii="Arial" w:eastAsia="Times New Roman" w:hAnsi="Arial" w:cs="Arial"/>
          <w:color w:val="000000"/>
          <w:kern w:val="0"/>
          <w14:ligatures w14:val="none"/>
        </w:rPr>
        <w:t xml:space="preserve">Opsional : World minecraft dalam </w:t>
      </w:r>
      <w:r w:rsidRPr="0050391D">
        <w:rPr>
          <w:rFonts w:ascii="Arial" w:eastAsia="Times New Roman" w:hAnsi="Arial" w:cs="Arial"/>
          <w:i/>
          <w:iCs/>
          <w:color w:val="000000"/>
          <w:kern w:val="0"/>
          <w14:ligatures w14:val="none"/>
        </w:rPr>
        <w:t>zip</w:t>
      </w:r>
    </w:p>
    <w:p w14:paraId="67985E3C" w14:textId="6E7F8AD2" w:rsidR="00E21B10" w:rsidRDefault="00E21B10">
      <w:r>
        <w:br w:type="page"/>
      </w:r>
    </w:p>
    <w:p w14:paraId="17C3C716" w14:textId="02496319" w:rsidR="00B40114" w:rsidRDefault="0050391D" w:rsidP="00B40114">
      <w:r>
        <w:lastRenderedPageBreak/>
        <w:t xml:space="preserve">Okeh jadi ini penulis buat di Minecraft Tlauncher versi optifine 1.17. World zip </w:t>
      </w:r>
      <w:r w:rsidR="00AE1EEF">
        <w:t xml:space="preserve">terdapat pada github </w:t>
      </w:r>
      <w:r w:rsidR="00B11668">
        <w:t xml:space="preserve">(yang folder ‘redstone’ atau redstone.zip) </w:t>
      </w:r>
      <w:r>
        <w:t xml:space="preserve">dan hasilnya </w:t>
      </w:r>
      <w:r w:rsidR="00B40114">
        <w:t>kurang lebih seperti</w:t>
      </w:r>
      <w:r>
        <w:t xml:space="preserve"> </w:t>
      </w:r>
      <w:r w:rsidR="00B40114">
        <w:t>ini:</w:t>
      </w:r>
    </w:p>
    <w:p w14:paraId="48CBADC8" w14:textId="20D49E25" w:rsidR="005D30EE" w:rsidRDefault="0050391D" w:rsidP="00B40114">
      <w:pPr>
        <w:jc w:val="center"/>
      </w:pPr>
      <w:r>
        <w:rPr>
          <w:noProof/>
        </w:rPr>
        <w:drawing>
          <wp:inline distT="0" distB="0" distL="0" distR="0" wp14:anchorId="579A7C8D" wp14:editId="6088C9A0">
            <wp:extent cx="5724525" cy="3219450"/>
            <wp:effectExtent l="0" t="0" r="0" b="0"/>
            <wp:docPr id="20284573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815C668" w14:textId="16FB7B45" w:rsidR="0050391D" w:rsidRDefault="0050391D" w:rsidP="00B40114">
      <w:pPr>
        <w:jc w:val="center"/>
      </w:pPr>
      <w:r>
        <w:rPr>
          <w:noProof/>
        </w:rPr>
        <w:drawing>
          <wp:inline distT="0" distB="0" distL="0" distR="0" wp14:anchorId="368F896C" wp14:editId="163F570E">
            <wp:extent cx="5724525" cy="3219450"/>
            <wp:effectExtent l="0" t="0" r="0" b="0"/>
            <wp:docPr id="3899425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B74F62E" w14:textId="6272439D" w:rsidR="0050391D" w:rsidRDefault="0050391D">
      <w:r>
        <w:t>Pusing gak tuh. Oke penjelasan di halaman selanjutnya</w:t>
      </w:r>
    </w:p>
    <w:p w14:paraId="0B772065" w14:textId="78934302" w:rsidR="0050391D" w:rsidRDefault="0050391D">
      <w:r>
        <w:br w:type="page"/>
      </w:r>
    </w:p>
    <w:p w14:paraId="447E892E" w14:textId="74B8C172" w:rsidR="0050391D" w:rsidRDefault="0050391D">
      <w:r>
        <w:lastRenderedPageBreak/>
        <w:t>Jadi sebelumnya mengenai prinsip pengerjaannya dulu, prinsip pengerjaannya menggunakan 4 lever yang merepresentasikan biner 0 dan 1. Dari situ didapat logic variabel untuk true false</w:t>
      </w:r>
      <w:r w:rsidR="00B40114">
        <w:t>, direpresentasikan dengan A sampai D untuk masing – masing lever</w:t>
      </w:r>
      <w:r>
        <w:t>. Setelah itu untuk tiap segmen pada 7 segmen display dipetakan kondisi menyala (direpresentasikan 1) dan kondisi mati (direpresentasikan 0) pada setiap angka yang akan ditampilkan, hasil pemetaannya seperti berikut:</w:t>
      </w:r>
    </w:p>
    <w:p w14:paraId="08FB43A4" w14:textId="6BED9715" w:rsidR="0050391D" w:rsidRDefault="0050391D" w:rsidP="00B40114">
      <w:pPr>
        <w:jc w:val="center"/>
      </w:pPr>
      <w:r>
        <w:rPr>
          <w:noProof/>
        </w:rPr>
        <w:drawing>
          <wp:inline distT="0" distB="0" distL="0" distR="0" wp14:anchorId="2B14038E" wp14:editId="0253DCE9">
            <wp:extent cx="4000500" cy="5329570"/>
            <wp:effectExtent l="0" t="0" r="0" b="0"/>
            <wp:docPr id="6815419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05938" cy="5336814"/>
                    </a:xfrm>
                    <a:prstGeom prst="rect">
                      <a:avLst/>
                    </a:prstGeom>
                    <a:noFill/>
                    <a:ln>
                      <a:noFill/>
                    </a:ln>
                  </pic:spPr>
                </pic:pic>
              </a:graphicData>
            </a:graphic>
          </wp:inline>
        </w:drawing>
      </w:r>
    </w:p>
    <w:p w14:paraId="2A0F71EC" w14:textId="4279ED90" w:rsidR="00B40114" w:rsidRDefault="00B40114">
      <w:r>
        <w:t>Adapula 10 sampai 15 adalah don’t care karena dalam seven segment display ini tidak membutuhkan hal tersebut.</w:t>
      </w:r>
    </w:p>
    <w:p w14:paraId="20DA27CE" w14:textId="08EE6003" w:rsidR="0050391D" w:rsidRDefault="0050391D">
      <w:r>
        <w:t>Setelah itu didapat untuk setiap segmen sebuah peta Karnaugh yang menunjukkan kondisi dari segmen dalam setiap angka, adapula seperti berikut:</w:t>
      </w:r>
    </w:p>
    <w:p w14:paraId="2132239E" w14:textId="1E93A7FD" w:rsidR="0050391D" w:rsidRDefault="0050391D" w:rsidP="00B40114">
      <w:pPr>
        <w:jc w:val="center"/>
      </w:pPr>
      <w:r>
        <w:rPr>
          <w:noProof/>
        </w:rPr>
        <w:lastRenderedPageBreak/>
        <w:drawing>
          <wp:inline distT="0" distB="0" distL="0" distR="0" wp14:anchorId="50824050" wp14:editId="54139CA8">
            <wp:extent cx="4089622" cy="5448300"/>
            <wp:effectExtent l="0" t="0" r="0" b="0"/>
            <wp:docPr id="7784480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93935" cy="5454046"/>
                    </a:xfrm>
                    <a:prstGeom prst="rect">
                      <a:avLst/>
                    </a:prstGeom>
                    <a:noFill/>
                    <a:ln>
                      <a:noFill/>
                    </a:ln>
                  </pic:spPr>
                </pic:pic>
              </a:graphicData>
            </a:graphic>
          </wp:inline>
        </w:drawing>
      </w:r>
    </w:p>
    <w:p w14:paraId="6CE33EBB" w14:textId="751E6CBF" w:rsidR="0050391D" w:rsidRDefault="0050391D">
      <w:r>
        <w:t xml:space="preserve">Dari peta Karnaugh ini bisa diambil logika yang paling sederhana dari 4 lever tersebut untuk membuat gerbang logika sesuai </w:t>
      </w:r>
      <w:r w:rsidR="00B40114">
        <w:t>ke setiap segmen pada seven segment display. Hal ini dilakukan dengan mengelompokkan 1 dan don’t care (x). Untuk penjelasan peta Karnaugh dan penggunaannya mungkin bisa dipelajari lagi matdis (ehe penulis males ngejelasin). Didapat logika paling sederhana adalah sebagai berikut:</w:t>
      </w:r>
    </w:p>
    <w:p w14:paraId="57395A4F" w14:textId="313D4FAA" w:rsidR="00B40114" w:rsidRDefault="00B40114" w:rsidP="00B40114">
      <w:pPr>
        <w:jc w:val="center"/>
      </w:pPr>
      <w:r>
        <w:rPr>
          <w:noProof/>
        </w:rPr>
        <w:lastRenderedPageBreak/>
        <w:drawing>
          <wp:inline distT="0" distB="0" distL="0" distR="0" wp14:anchorId="28B2C4D7" wp14:editId="58EA236D">
            <wp:extent cx="4096771" cy="5457825"/>
            <wp:effectExtent l="0" t="0" r="0" b="0"/>
            <wp:docPr id="15224109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05228" cy="5469091"/>
                    </a:xfrm>
                    <a:prstGeom prst="rect">
                      <a:avLst/>
                    </a:prstGeom>
                    <a:noFill/>
                    <a:ln>
                      <a:noFill/>
                    </a:ln>
                  </pic:spPr>
                </pic:pic>
              </a:graphicData>
            </a:graphic>
          </wp:inline>
        </w:drawing>
      </w:r>
    </w:p>
    <w:p w14:paraId="057BF165" w14:textId="10C49B52" w:rsidR="00B40114" w:rsidRDefault="00B40114">
      <w:r>
        <w:t>Tambah mengindikasikan logika or, perkalian mengindikasikan logika and, sementara kutip (‘) mengindikasikan operasi not. Nah jika sudah sampai di sini, tinggal membuat gerbang logika tersebut di Minecraft. Centangan yang ada di kertas tersebut penulis gunakan untuk menandai gerbang logika yang sudah dibuat jadi bisa diabaikan saja.</w:t>
      </w:r>
    </w:p>
    <w:p w14:paraId="0A89B0D8" w14:textId="77777777" w:rsidR="00B40114" w:rsidRDefault="00B40114">
      <w:r>
        <w:br w:type="page"/>
      </w:r>
    </w:p>
    <w:p w14:paraId="0AFD8D99" w14:textId="6F80D2E4" w:rsidR="00B40114" w:rsidRDefault="00B40114">
      <w:r>
        <w:lastRenderedPageBreak/>
        <w:t>Sebelum membuat rangkaian di Minecraft, perlu dirancang dulu gerbang logika dalam redstone. Kebetulan penulis tidak terlalu jago Minecraft ya, gak begitu sering juga main, jadi rangkaian yang dibuat rada acak – acakan tapi yang penting bisa lah ya. Masalah sinkronisasi juga agak sulit soalnya travel distance redstone yang terbatas dan penggunaan repeater memberikan delay ke segment yang diimplementasikan lebih jauh. Adapula penulis mengimplementasikan logic gate di Minecraft dengan cara berikut:</w:t>
      </w:r>
    </w:p>
    <w:p w14:paraId="6428EB6D" w14:textId="19E09660" w:rsidR="00B40114" w:rsidRDefault="00B40114" w:rsidP="00B40114">
      <w:pPr>
        <w:pStyle w:val="ListParagraph"/>
        <w:numPr>
          <w:ilvl w:val="1"/>
          <w:numId w:val="11"/>
        </w:numPr>
        <w:ind w:left="360"/>
      </w:pPr>
      <w:r>
        <w:t>Not Gate</w:t>
      </w:r>
    </w:p>
    <w:p w14:paraId="50098DEE" w14:textId="677C058F" w:rsidR="00B40114" w:rsidRDefault="00B40114" w:rsidP="00B40114">
      <w:pPr>
        <w:jc w:val="center"/>
      </w:pPr>
      <w:r>
        <w:rPr>
          <w:noProof/>
        </w:rPr>
        <w:drawing>
          <wp:inline distT="0" distB="0" distL="0" distR="0" wp14:anchorId="08554AC5" wp14:editId="0319C55D">
            <wp:extent cx="4149434" cy="2333625"/>
            <wp:effectExtent l="0" t="0" r="0" b="0"/>
            <wp:docPr id="15444098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52473" cy="2335334"/>
                    </a:xfrm>
                    <a:prstGeom prst="rect">
                      <a:avLst/>
                    </a:prstGeom>
                    <a:noFill/>
                    <a:ln>
                      <a:noFill/>
                    </a:ln>
                  </pic:spPr>
                </pic:pic>
              </a:graphicData>
            </a:graphic>
          </wp:inline>
        </w:drawing>
      </w:r>
    </w:p>
    <w:p w14:paraId="13D4E4C0" w14:textId="0B80A76A" w:rsidR="00B40114" w:rsidRDefault="00B40114">
      <w:r>
        <w:t>Not gate diimplementasikan dengan menggunakan mekanisme redstone torch, yaitu Ketika suatu redstone torch diberi sinyal redstone, redstone torch tersebut akan mati. Dengan demikian, selalu didapatkan sinyal yang berlawanan dari sinyal lever yang diberikan</w:t>
      </w:r>
    </w:p>
    <w:p w14:paraId="60BC7B4E" w14:textId="44E2E29B" w:rsidR="00B40114" w:rsidRDefault="00B40114" w:rsidP="00B40114">
      <w:pPr>
        <w:pStyle w:val="ListParagraph"/>
        <w:numPr>
          <w:ilvl w:val="1"/>
          <w:numId w:val="11"/>
        </w:numPr>
        <w:ind w:left="360"/>
      </w:pPr>
      <w:r>
        <w:t>Or Gate</w:t>
      </w:r>
    </w:p>
    <w:p w14:paraId="64D2664A" w14:textId="1E503374" w:rsidR="00B40114" w:rsidRDefault="00B40114">
      <w:r>
        <w:rPr>
          <w:noProof/>
        </w:rPr>
        <w:drawing>
          <wp:inline distT="0" distB="0" distL="0" distR="0" wp14:anchorId="7633110A" wp14:editId="70D74D8C">
            <wp:extent cx="4086225" cy="2298077"/>
            <wp:effectExtent l="0" t="0" r="0" b="0"/>
            <wp:docPr id="15723740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92271" cy="2301477"/>
                    </a:xfrm>
                    <a:prstGeom prst="rect">
                      <a:avLst/>
                    </a:prstGeom>
                    <a:noFill/>
                    <a:ln>
                      <a:noFill/>
                    </a:ln>
                  </pic:spPr>
                </pic:pic>
              </a:graphicData>
            </a:graphic>
          </wp:inline>
        </w:drawing>
      </w:r>
    </w:p>
    <w:p w14:paraId="1ED61AC2" w14:textId="6E9C0D5A" w:rsidR="00B40114" w:rsidRDefault="00B40114">
      <w:r>
        <w:t>Or gate diimplementasikan dengan sangat sederhana, yaitu dengan menyambungkan redstone ke sinyal yang dapat berasal dari dua lever</w:t>
      </w:r>
    </w:p>
    <w:p w14:paraId="73B92530" w14:textId="77777777" w:rsidR="00B40114" w:rsidRDefault="00B40114">
      <w:r>
        <w:br w:type="page"/>
      </w:r>
    </w:p>
    <w:p w14:paraId="5D67DEE8" w14:textId="44F8A169" w:rsidR="00B40114" w:rsidRDefault="00B40114" w:rsidP="00B40114">
      <w:pPr>
        <w:pStyle w:val="ListParagraph"/>
        <w:numPr>
          <w:ilvl w:val="1"/>
          <w:numId w:val="11"/>
        </w:numPr>
        <w:ind w:left="360"/>
      </w:pPr>
      <w:r>
        <w:lastRenderedPageBreak/>
        <w:t>And Gate</w:t>
      </w:r>
    </w:p>
    <w:p w14:paraId="7B9B6D65" w14:textId="7C064A24" w:rsidR="00B40114" w:rsidRDefault="00B40114">
      <w:r>
        <w:rPr>
          <w:noProof/>
        </w:rPr>
        <w:drawing>
          <wp:inline distT="0" distB="0" distL="0" distR="0" wp14:anchorId="54D4B0DA" wp14:editId="1DB9BEC5">
            <wp:extent cx="4114800" cy="2314147"/>
            <wp:effectExtent l="0" t="0" r="0" b="0"/>
            <wp:docPr id="3707264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0304" cy="2317242"/>
                    </a:xfrm>
                    <a:prstGeom prst="rect">
                      <a:avLst/>
                    </a:prstGeom>
                    <a:noFill/>
                    <a:ln>
                      <a:noFill/>
                    </a:ln>
                  </pic:spPr>
                </pic:pic>
              </a:graphicData>
            </a:graphic>
          </wp:inline>
        </w:drawing>
      </w:r>
    </w:p>
    <w:p w14:paraId="1E2E2109" w14:textId="35ED2F2E" w:rsidR="00B40114" w:rsidRDefault="00B40114">
      <w:r>
        <w:t xml:space="preserve">And Gate merupakan gerbang yang relatif lebih kompleks disbanding yang lain dalam pengimplementasiannya (mungkin karena penulis kurang main minecraft). </w:t>
      </w:r>
      <w:r w:rsidR="00AE1EEF">
        <w:t>Penulis mengimplementasikan and gate dengan cara memberikan dua atau lebih torch yang terhubung pada blok satu torch lain. Dua atau lebih torch ini lalu dihubungkan bloknya dengan lever dan memanfaatkan prinsip yang sama pada not gate. Setiap lever akan berperan mematikan satu dari dua atau lebih torch. Jika semua dari dua atau lebih torch yang terhubung pada blok satu torch lain itu mati, maka satu torch yang terhubung bloknya akan menyala dan memberikan sinyal.</w:t>
      </w:r>
    </w:p>
    <w:p w14:paraId="00673D9E" w14:textId="3B675D78" w:rsidR="00AE1EEF" w:rsidRDefault="00AE1EEF">
      <w:r>
        <w:t>Dengan didapatkannya rancangan setiap logic gate yang dibutuhkan pada kasus ini, penulis dapat membuat gerbang logika yang dibutuhkan untuk setiap segmen dan menghubungkannya pada lever. Penulis menggunakan wol berwarna untuk menandai sinyal lever dan segmen yang dikerjakannya.</w:t>
      </w:r>
    </w:p>
    <w:p w14:paraId="5CB1FD2C" w14:textId="116D151D" w:rsidR="00AE1EEF" w:rsidRDefault="00AE1EEF">
      <w:r>
        <w:t>Adapula hasil penyalaan lampu terlampir pada halaman selanjutnya.</w:t>
      </w:r>
    </w:p>
    <w:p w14:paraId="20CFBCD3" w14:textId="77777777" w:rsidR="00AE1EEF" w:rsidRDefault="00AE1EEF">
      <w:r>
        <w:br w:type="page"/>
      </w:r>
    </w:p>
    <w:p w14:paraId="485574C2" w14:textId="107AF450" w:rsidR="00AE1EEF" w:rsidRDefault="00AE1EEF">
      <w:r>
        <w:rPr>
          <w:noProof/>
        </w:rPr>
        <w:lastRenderedPageBreak/>
        <w:drawing>
          <wp:inline distT="0" distB="0" distL="0" distR="0" wp14:anchorId="58EE4614" wp14:editId="242C5EF0">
            <wp:extent cx="2714625" cy="1526694"/>
            <wp:effectExtent l="0" t="0" r="0" b="0"/>
            <wp:docPr id="7820098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16857" cy="1527949"/>
                    </a:xfrm>
                    <a:prstGeom prst="rect">
                      <a:avLst/>
                    </a:prstGeom>
                    <a:noFill/>
                    <a:ln>
                      <a:noFill/>
                    </a:ln>
                  </pic:spPr>
                </pic:pic>
              </a:graphicData>
            </a:graphic>
          </wp:inline>
        </w:drawing>
      </w:r>
      <w:r>
        <w:rPr>
          <w:noProof/>
        </w:rPr>
        <w:drawing>
          <wp:inline distT="0" distB="0" distL="0" distR="0" wp14:anchorId="35445EFB" wp14:editId="3B7BEAA0">
            <wp:extent cx="2717738" cy="1528445"/>
            <wp:effectExtent l="0" t="0" r="0" b="0"/>
            <wp:docPr id="12542416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31701" cy="1536298"/>
                    </a:xfrm>
                    <a:prstGeom prst="rect">
                      <a:avLst/>
                    </a:prstGeom>
                    <a:noFill/>
                    <a:ln>
                      <a:noFill/>
                    </a:ln>
                  </pic:spPr>
                </pic:pic>
              </a:graphicData>
            </a:graphic>
          </wp:inline>
        </w:drawing>
      </w:r>
    </w:p>
    <w:p w14:paraId="349AFA48" w14:textId="56AA513F" w:rsidR="00AE1EEF" w:rsidRDefault="00AE1EEF">
      <w:r>
        <w:rPr>
          <w:noProof/>
        </w:rPr>
        <w:drawing>
          <wp:inline distT="0" distB="0" distL="0" distR="0" wp14:anchorId="663D977A" wp14:editId="7B173616">
            <wp:extent cx="2714625" cy="1526694"/>
            <wp:effectExtent l="0" t="0" r="0" b="0"/>
            <wp:docPr id="10598638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9963" cy="1529696"/>
                    </a:xfrm>
                    <a:prstGeom prst="rect">
                      <a:avLst/>
                    </a:prstGeom>
                    <a:noFill/>
                    <a:ln>
                      <a:noFill/>
                    </a:ln>
                  </pic:spPr>
                </pic:pic>
              </a:graphicData>
            </a:graphic>
          </wp:inline>
        </w:drawing>
      </w:r>
      <w:r>
        <w:rPr>
          <w:noProof/>
        </w:rPr>
        <w:drawing>
          <wp:inline distT="0" distB="0" distL="0" distR="0" wp14:anchorId="60E9FAD4" wp14:editId="1BC772DB">
            <wp:extent cx="2714625" cy="1526694"/>
            <wp:effectExtent l="0" t="0" r="0" b="0"/>
            <wp:docPr id="1868610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21137" cy="1530356"/>
                    </a:xfrm>
                    <a:prstGeom prst="rect">
                      <a:avLst/>
                    </a:prstGeom>
                    <a:noFill/>
                    <a:ln>
                      <a:noFill/>
                    </a:ln>
                  </pic:spPr>
                </pic:pic>
              </a:graphicData>
            </a:graphic>
          </wp:inline>
        </w:drawing>
      </w:r>
    </w:p>
    <w:p w14:paraId="5DD7E73C" w14:textId="7F432050" w:rsidR="00AE1EEF" w:rsidRDefault="00AE1EEF">
      <w:r>
        <w:rPr>
          <w:noProof/>
        </w:rPr>
        <w:drawing>
          <wp:inline distT="0" distB="0" distL="0" distR="0" wp14:anchorId="476369C3" wp14:editId="382DF8BA">
            <wp:extent cx="2709834" cy="1524000"/>
            <wp:effectExtent l="0" t="0" r="0" b="0"/>
            <wp:docPr id="12387442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16685" cy="1527853"/>
                    </a:xfrm>
                    <a:prstGeom prst="rect">
                      <a:avLst/>
                    </a:prstGeom>
                    <a:noFill/>
                    <a:ln>
                      <a:noFill/>
                    </a:ln>
                  </pic:spPr>
                </pic:pic>
              </a:graphicData>
            </a:graphic>
          </wp:inline>
        </w:drawing>
      </w:r>
      <w:r>
        <w:rPr>
          <w:noProof/>
        </w:rPr>
        <w:drawing>
          <wp:inline distT="0" distB="0" distL="0" distR="0" wp14:anchorId="5FC38C12" wp14:editId="5FCE1192">
            <wp:extent cx="2709545" cy="1523837"/>
            <wp:effectExtent l="0" t="0" r="0" b="0"/>
            <wp:docPr id="18801321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26040" cy="1533114"/>
                    </a:xfrm>
                    <a:prstGeom prst="rect">
                      <a:avLst/>
                    </a:prstGeom>
                    <a:noFill/>
                    <a:ln>
                      <a:noFill/>
                    </a:ln>
                  </pic:spPr>
                </pic:pic>
              </a:graphicData>
            </a:graphic>
          </wp:inline>
        </w:drawing>
      </w:r>
    </w:p>
    <w:p w14:paraId="29952AD7" w14:textId="08D0B854" w:rsidR="00AE1EEF" w:rsidRDefault="00AE1EEF">
      <w:r>
        <w:rPr>
          <w:noProof/>
        </w:rPr>
        <w:drawing>
          <wp:inline distT="0" distB="0" distL="0" distR="0" wp14:anchorId="2F2D3362" wp14:editId="5668E2D3">
            <wp:extent cx="2714625" cy="1526694"/>
            <wp:effectExtent l="0" t="0" r="0" b="0"/>
            <wp:docPr id="12972870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2521" cy="1531134"/>
                    </a:xfrm>
                    <a:prstGeom prst="rect">
                      <a:avLst/>
                    </a:prstGeom>
                    <a:noFill/>
                    <a:ln>
                      <a:noFill/>
                    </a:ln>
                  </pic:spPr>
                </pic:pic>
              </a:graphicData>
            </a:graphic>
          </wp:inline>
        </w:drawing>
      </w:r>
      <w:r>
        <w:rPr>
          <w:noProof/>
        </w:rPr>
        <w:drawing>
          <wp:inline distT="0" distB="0" distL="0" distR="0" wp14:anchorId="2D83A556" wp14:editId="0EB68069">
            <wp:extent cx="2716609" cy="1527810"/>
            <wp:effectExtent l="0" t="0" r="0" b="0"/>
            <wp:docPr id="19327287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27849" cy="1534132"/>
                    </a:xfrm>
                    <a:prstGeom prst="rect">
                      <a:avLst/>
                    </a:prstGeom>
                    <a:noFill/>
                    <a:ln>
                      <a:noFill/>
                    </a:ln>
                  </pic:spPr>
                </pic:pic>
              </a:graphicData>
            </a:graphic>
          </wp:inline>
        </w:drawing>
      </w:r>
    </w:p>
    <w:p w14:paraId="7DA8D4BD" w14:textId="23E69732" w:rsidR="00AE1EEF" w:rsidRDefault="00AE1EEF">
      <w:r>
        <w:rPr>
          <w:noProof/>
        </w:rPr>
        <w:drawing>
          <wp:inline distT="0" distB="0" distL="0" distR="0" wp14:anchorId="27F54A9E" wp14:editId="4580E64F">
            <wp:extent cx="2705100" cy="1521337"/>
            <wp:effectExtent l="0" t="0" r="0" b="0"/>
            <wp:docPr id="5345279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10379" cy="1524306"/>
                    </a:xfrm>
                    <a:prstGeom prst="rect">
                      <a:avLst/>
                    </a:prstGeom>
                    <a:noFill/>
                    <a:ln>
                      <a:noFill/>
                    </a:ln>
                  </pic:spPr>
                </pic:pic>
              </a:graphicData>
            </a:graphic>
          </wp:inline>
        </w:drawing>
      </w:r>
      <w:r>
        <w:rPr>
          <w:noProof/>
        </w:rPr>
        <w:drawing>
          <wp:inline distT="0" distB="0" distL="0" distR="0" wp14:anchorId="66263FBB" wp14:editId="08DB36F9">
            <wp:extent cx="2694026" cy="1515110"/>
            <wp:effectExtent l="0" t="0" r="0" b="0"/>
            <wp:docPr id="15080475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6544" cy="1522150"/>
                    </a:xfrm>
                    <a:prstGeom prst="rect">
                      <a:avLst/>
                    </a:prstGeom>
                    <a:noFill/>
                    <a:ln>
                      <a:noFill/>
                    </a:ln>
                  </pic:spPr>
                </pic:pic>
              </a:graphicData>
            </a:graphic>
          </wp:inline>
        </w:drawing>
      </w:r>
    </w:p>
    <w:sectPr w:rsidR="00AE1EE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486CB6"/>
    <w:multiLevelType w:val="multilevel"/>
    <w:tmpl w:val="956E4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AC2870"/>
    <w:multiLevelType w:val="multilevel"/>
    <w:tmpl w:val="1E68F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874138"/>
    <w:multiLevelType w:val="multilevel"/>
    <w:tmpl w:val="9FD2E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916D8C"/>
    <w:multiLevelType w:val="multilevel"/>
    <w:tmpl w:val="BC2A3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2CA7CB6"/>
    <w:multiLevelType w:val="multilevel"/>
    <w:tmpl w:val="CA0004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D35317"/>
    <w:multiLevelType w:val="multilevel"/>
    <w:tmpl w:val="B5AC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4957703"/>
    <w:multiLevelType w:val="multilevel"/>
    <w:tmpl w:val="03D09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55B1DE9"/>
    <w:multiLevelType w:val="multilevel"/>
    <w:tmpl w:val="6D5A885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CF52FFA"/>
    <w:multiLevelType w:val="multilevel"/>
    <w:tmpl w:val="ACD27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F8347CC"/>
    <w:multiLevelType w:val="multilevel"/>
    <w:tmpl w:val="278A3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5421630">
    <w:abstractNumId w:val="8"/>
  </w:num>
  <w:num w:numId="2" w16cid:durableId="1783576702">
    <w:abstractNumId w:val="1"/>
  </w:num>
  <w:num w:numId="3" w16cid:durableId="2063289255">
    <w:abstractNumId w:val="2"/>
  </w:num>
  <w:num w:numId="4" w16cid:durableId="213548428">
    <w:abstractNumId w:val="0"/>
  </w:num>
  <w:num w:numId="5" w16cid:durableId="1120342960">
    <w:abstractNumId w:val="0"/>
  </w:num>
  <w:num w:numId="6" w16cid:durableId="804546303">
    <w:abstractNumId w:val="0"/>
  </w:num>
  <w:num w:numId="7" w16cid:durableId="567155558">
    <w:abstractNumId w:val="9"/>
  </w:num>
  <w:num w:numId="8" w16cid:durableId="1565875639">
    <w:abstractNumId w:val="3"/>
  </w:num>
  <w:num w:numId="9" w16cid:durableId="1187059105">
    <w:abstractNumId w:val="7"/>
    <w:lvlOverride w:ilvl="0">
      <w:lvl w:ilvl="0">
        <w:numFmt w:val="decimal"/>
        <w:lvlText w:val="%1."/>
        <w:lvlJc w:val="left"/>
      </w:lvl>
    </w:lvlOverride>
  </w:num>
  <w:num w:numId="10" w16cid:durableId="442767855">
    <w:abstractNumId w:val="6"/>
  </w:num>
  <w:num w:numId="11" w16cid:durableId="571935608">
    <w:abstractNumId w:val="4"/>
  </w:num>
  <w:num w:numId="12" w16cid:durableId="75065895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632BA8"/>
    <w:rsid w:val="00121425"/>
    <w:rsid w:val="00141675"/>
    <w:rsid w:val="001D17D8"/>
    <w:rsid w:val="00266475"/>
    <w:rsid w:val="002B47B7"/>
    <w:rsid w:val="00486646"/>
    <w:rsid w:val="004B1C33"/>
    <w:rsid w:val="004F7C9C"/>
    <w:rsid w:val="0050391D"/>
    <w:rsid w:val="00510A1E"/>
    <w:rsid w:val="005D30EE"/>
    <w:rsid w:val="00632BA8"/>
    <w:rsid w:val="006C653A"/>
    <w:rsid w:val="008C7AA7"/>
    <w:rsid w:val="008E0E47"/>
    <w:rsid w:val="009020B0"/>
    <w:rsid w:val="00A81F4E"/>
    <w:rsid w:val="00AE1EEF"/>
    <w:rsid w:val="00AE50FD"/>
    <w:rsid w:val="00B11668"/>
    <w:rsid w:val="00B40114"/>
    <w:rsid w:val="00C3662B"/>
    <w:rsid w:val="00D77BB4"/>
    <w:rsid w:val="00DF00F2"/>
    <w:rsid w:val="00E21B10"/>
    <w:rsid w:val="00F158E5"/>
    <w:rsid w:val="00F50D09"/>
    <w:rsid w:val="00F91CFE"/>
    <w:rsid w:val="00F948FB"/>
    <w:rsid w:val="00FE72EE"/>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357CB"/>
  <w15:chartTrackingRefBased/>
  <w15:docId w15:val="{35850A18-17EE-4E0E-BEF7-5C40928E6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011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563218">
      <w:bodyDiv w:val="1"/>
      <w:marLeft w:val="0"/>
      <w:marRight w:val="0"/>
      <w:marTop w:val="0"/>
      <w:marBottom w:val="0"/>
      <w:divBdr>
        <w:top w:val="none" w:sz="0" w:space="0" w:color="auto"/>
        <w:left w:val="none" w:sz="0" w:space="0" w:color="auto"/>
        <w:bottom w:val="none" w:sz="0" w:space="0" w:color="auto"/>
        <w:right w:val="none" w:sz="0" w:space="0" w:color="auto"/>
      </w:divBdr>
    </w:div>
    <w:div w:id="1045833192">
      <w:bodyDiv w:val="1"/>
      <w:marLeft w:val="0"/>
      <w:marRight w:val="0"/>
      <w:marTop w:val="0"/>
      <w:marBottom w:val="0"/>
      <w:divBdr>
        <w:top w:val="none" w:sz="0" w:space="0" w:color="auto"/>
        <w:left w:val="none" w:sz="0" w:space="0" w:color="auto"/>
        <w:bottom w:val="none" w:sz="0" w:space="0" w:color="auto"/>
        <w:right w:val="none" w:sz="0" w:space="0" w:color="auto"/>
      </w:divBdr>
    </w:div>
    <w:div w:id="1310015931">
      <w:bodyDiv w:val="1"/>
      <w:marLeft w:val="0"/>
      <w:marRight w:val="0"/>
      <w:marTop w:val="0"/>
      <w:marBottom w:val="0"/>
      <w:divBdr>
        <w:top w:val="none" w:sz="0" w:space="0" w:color="auto"/>
        <w:left w:val="none" w:sz="0" w:space="0" w:color="auto"/>
        <w:bottom w:val="none" w:sz="0" w:space="0" w:color="auto"/>
        <w:right w:val="none" w:sz="0" w:space="0" w:color="auto"/>
      </w:divBdr>
    </w:div>
    <w:div w:id="1771244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mordritch.com/mc_rss/" TargetMode="External"/><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8</Pages>
  <Words>704</Words>
  <Characters>4019</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Darwin MacPhearson</dc:creator>
  <cp:keywords/>
  <dc:description/>
  <cp:lastModifiedBy>Darwin MacPhearson</cp:lastModifiedBy>
  <cp:revision>26</cp:revision>
  <dcterms:created xsi:type="dcterms:W3CDTF">2023-07-30T16:55:00Z</dcterms:created>
  <dcterms:modified xsi:type="dcterms:W3CDTF">2023-08-17T08:07:00Z</dcterms:modified>
</cp:coreProperties>
</file>